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1D" w:rsidRPr="006B4512" w:rsidRDefault="006E601D" w:rsidP="006B4512">
      <w:pPr>
        <w:pStyle w:val="Default"/>
        <w:jc w:val="both"/>
      </w:pPr>
    </w:p>
    <w:p w:rsidR="006B4512" w:rsidRDefault="00734365" w:rsidP="006B4512">
      <w:pPr>
        <w:pStyle w:val="Default"/>
        <w:jc w:val="center"/>
        <w:rPr>
          <w:b/>
        </w:rPr>
      </w:pPr>
      <w:r w:rsidRPr="006B4512">
        <w:rPr>
          <w:b/>
        </w:rPr>
        <w:t>I</w:t>
      </w:r>
      <w:r w:rsidR="005740F1">
        <w:rPr>
          <w:b/>
        </w:rPr>
        <w:t>nformacja</w:t>
      </w:r>
      <w:r w:rsidRPr="006B4512">
        <w:rPr>
          <w:b/>
        </w:rPr>
        <w:t xml:space="preserve"> </w:t>
      </w:r>
    </w:p>
    <w:p w:rsidR="00162CBF" w:rsidRPr="006B4512" w:rsidRDefault="000C67F2" w:rsidP="006B4512">
      <w:pPr>
        <w:pStyle w:val="Default"/>
        <w:jc w:val="center"/>
        <w:rPr>
          <w:b/>
        </w:rPr>
      </w:pPr>
      <w:r>
        <w:rPr>
          <w:b/>
        </w:rPr>
        <w:t>(i</w:t>
      </w:r>
      <w:r w:rsidR="005740F1">
        <w:rPr>
          <w:b/>
        </w:rPr>
        <w:t>mprez</w:t>
      </w:r>
      <w:r>
        <w:rPr>
          <w:b/>
        </w:rPr>
        <w:t>a</w:t>
      </w:r>
      <w:r w:rsidR="005740F1">
        <w:rPr>
          <w:b/>
        </w:rPr>
        <w:t xml:space="preserve"> masow</w:t>
      </w:r>
      <w:r>
        <w:rPr>
          <w:b/>
        </w:rPr>
        <w:t>a</w:t>
      </w:r>
      <w:r w:rsidR="005740F1">
        <w:rPr>
          <w:b/>
        </w:rPr>
        <w:t xml:space="preserve"> i podstawowe obowiązki organizatora imprezy</w:t>
      </w:r>
      <w:r w:rsidR="00CC0F9F">
        <w:rPr>
          <w:b/>
        </w:rPr>
        <w:t xml:space="preserve"> masowej</w:t>
      </w:r>
      <w:r>
        <w:rPr>
          <w:b/>
        </w:rPr>
        <w:t>)</w:t>
      </w:r>
    </w:p>
    <w:p w:rsidR="007F02E5" w:rsidRDefault="007F02E5" w:rsidP="003A4312">
      <w:pPr>
        <w:pStyle w:val="Default"/>
        <w:jc w:val="both"/>
      </w:pPr>
    </w:p>
    <w:p w:rsidR="00CC0F9F" w:rsidRPr="00CC0F9F" w:rsidRDefault="00CC0F9F" w:rsidP="00CC0F9F">
      <w:pPr>
        <w:pStyle w:val="Default"/>
        <w:jc w:val="both"/>
      </w:pPr>
      <w:r w:rsidRPr="00CC0F9F">
        <w:rPr>
          <w:b/>
          <w:bCs/>
        </w:rPr>
        <w:t>Organizator imprezy masowej zobowiązany jest do bezwzględnego przestrzegania przepisów ustawy z dnia 20 marca 2009 r. o bezpieczeństwie imprez masowych (</w:t>
      </w:r>
      <w:proofErr w:type="spellStart"/>
      <w:r w:rsidRPr="00CC0F9F">
        <w:rPr>
          <w:b/>
          <w:bCs/>
        </w:rPr>
        <w:t>t.j</w:t>
      </w:r>
      <w:proofErr w:type="spellEnd"/>
      <w:r w:rsidRPr="00CC0F9F">
        <w:rPr>
          <w:b/>
          <w:bCs/>
        </w:rPr>
        <w:t xml:space="preserve">. Dz. U. z 2015 r. poz. 2139) oraz wydanych na jej podstawie aktów wykonawczych. </w:t>
      </w:r>
    </w:p>
    <w:p w:rsidR="00CC0F9F" w:rsidRPr="00CC0F9F" w:rsidRDefault="00CC0F9F" w:rsidP="00CC0F9F">
      <w:pPr>
        <w:pStyle w:val="Default"/>
      </w:pPr>
    </w:p>
    <w:p w:rsidR="000C67F2" w:rsidRPr="000C67F2" w:rsidRDefault="000C67F2" w:rsidP="000C67F2">
      <w:pPr>
        <w:pStyle w:val="Default"/>
        <w:numPr>
          <w:ilvl w:val="0"/>
          <w:numId w:val="10"/>
        </w:numPr>
        <w:ind w:left="357" w:hanging="357"/>
      </w:pPr>
      <w:r w:rsidRPr="000C67F2">
        <w:t>Definicje ustawowe:</w:t>
      </w:r>
    </w:p>
    <w:p w:rsidR="000C67F2" w:rsidRPr="000C67F2" w:rsidRDefault="000C67F2" w:rsidP="003A4312">
      <w:pPr>
        <w:pStyle w:val="Default"/>
        <w:jc w:val="both"/>
        <w:rPr>
          <w:sz w:val="16"/>
          <w:szCs w:val="16"/>
        </w:rPr>
      </w:pPr>
    </w:p>
    <w:p w:rsidR="003A4312" w:rsidRPr="003A4312" w:rsidRDefault="003A4312" w:rsidP="004C6E36">
      <w:pPr>
        <w:pStyle w:val="Default"/>
        <w:numPr>
          <w:ilvl w:val="0"/>
          <w:numId w:val="7"/>
        </w:numPr>
        <w:ind w:left="357" w:hanging="357"/>
        <w:jc w:val="both"/>
      </w:pPr>
      <w:r w:rsidRPr="004C6E36">
        <w:rPr>
          <w:b/>
        </w:rPr>
        <w:t>imprez</w:t>
      </w:r>
      <w:r w:rsidR="004C6E36" w:rsidRPr="004C6E36">
        <w:rPr>
          <w:b/>
        </w:rPr>
        <w:t>a</w:t>
      </w:r>
      <w:r w:rsidRPr="004C6E36">
        <w:rPr>
          <w:b/>
        </w:rPr>
        <w:t xml:space="preserve"> masow</w:t>
      </w:r>
      <w:r w:rsidR="004C6E36" w:rsidRPr="004C6E36">
        <w:rPr>
          <w:b/>
        </w:rPr>
        <w:t>a</w:t>
      </w:r>
      <w:r w:rsidRPr="004C6E36">
        <w:rPr>
          <w:b/>
        </w:rPr>
        <w:t xml:space="preserve"> artystyczno-rozrywkow</w:t>
      </w:r>
      <w:r w:rsidR="004C6E36" w:rsidRPr="004C6E36">
        <w:rPr>
          <w:b/>
        </w:rPr>
        <w:t>a</w:t>
      </w:r>
      <w:r w:rsidRPr="003A4312">
        <w:t xml:space="preserve"> </w:t>
      </w:r>
      <w:r w:rsidR="004C6E36">
        <w:t>–</w:t>
      </w:r>
      <w:r w:rsidRPr="003A4312">
        <w:t xml:space="preserve"> należy przez to rozumieć imprezę o</w:t>
      </w:r>
      <w:r w:rsidR="004C6E36">
        <w:t> </w:t>
      </w:r>
      <w:r w:rsidRPr="003A4312">
        <w:t>charakterze artystycznym, rozrywkowym lub zorganizowane publiczne oglądanie przekazu telewizyjnego na ekranach lub urządzeniach umożliwiających uzyskanie obrazu o przekątnej przekraczającej 3 m, która ma się odbyć:</w:t>
      </w:r>
    </w:p>
    <w:p w:rsidR="003A4312" w:rsidRDefault="003A4312" w:rsidP="004C6E36">
      <w:pPr>
        <w:pStyle w:val="Default"/>
        <w:numPr>
          <w:ilvl w:val="0"/>
          <w:numId w:val="8"/>
        </w:numPr>
        <w:jc w:val="both"/>
      </w:pPr>
      <w:r w:rsidRPr="003A4312">
        <w:t>na stadionie, w innym obiekcie niebędącym budynkiem lub na terenie umożliwiającym przeprowadzenie imprezy masowej, na których liczba udostępnionych przez organizatora miejsc dla osób, ustalona zgodnie z przepisami prawa budowlanego oraz przepisami dotyczącymi ochrony przeciwpożarowej, wynosi nie mniej niż 1000,</w:t>
      </w:r>
    </w:p>
    <w:p w:rsidR="003A4312" w:rsidRPr="003A4312" w:rsidRDefault="003A4312" w:rsidP="003A4312">
      <w:pPr>
        <w:pStyle w:val="Default"/>
        <w:numPr>
          <w:ilvl w:val="0"/>
          <w:numId w:val="8"/>
        </w:numPr>
        <w:jc w:val="both"/>
      </w:pPr>
      <w:r w:rsidRPr="003A4312">
        <w:t>w hali sportowej lub w innym budynku umożliwiającym przeprowadzenie imprezy masowej, w których liczba udostępnionych przez organizatora miejsc dla osób, ustalona zgodnie z przepisami prawa budowlanego oraz przepisami dotyczącymi ochrony przeciwpożarowej, wynosi nie mniej niż 500;</w:t>
      </w:r>
    </w:p>
    <w:p w:rsidR="003A4312" w:rsidRPr="003A4312" w:rsidRDefault="003A4312" w:rsidP="004C6E36">
      <w:pPr>
        <w:pStyle w:val="Default"/>
        <w:numPr>
          <w:ilvl w:val="0"/>
          <w:numId w:val="7"/>
        </w:numPr>
        <w:ind w:left="357" w:hanging="357"/>
        <w:jc w:val="both"/>
      </w:pPr>
      <w:r w:rsidRPr="004C6E36">
        <w:rPr>
          <w:b/>
        </w:rPr>
        <w:t>masow</w:t>
      </w:r>
      <w:r w:rsidR="004C6E36" w:rsidRPr="004C6E36">
        <w:rPr>
          <w:b/>
        </w:rPr>
        <w:t>a</w:t>
      </w:r>
      <w:r w:rsidRPr="004C6E36">
        <w:rPr>
          <w:b/>
        </w:rPr>
        <w:t xml:space="preserve"> imprez</w:t>
      </w:r>
      <w:r w:rsidR="004C6E36" w:rsidRPr="004C6E36">
        <w:rPr>
          <w:b/>
        </w:rPr>
        <w:t>a</w:t>
      </w:r>
      <w:r w:rsidRPr="004C6E36">
        <w:rPr>
          <w:b/>
        </w:rPr>
        <w:t xml:space="preserve"> sportow</w:t>
      </w:r>
      <w:r w:rsidR="004C6E36" w:rsidRPr="004C6E36">
        <w:rPr>
          <w:b/>
        </w:rPr>
        <w:t>a</w:t>
      </w:r>
      <w:r w:rsidR="004C6E36">
        <w:t xml:space="preserve"> –</w:t>
      </w:r>
      <w:r w:rsidRPr="003A4312">
        <w:t xml:space="preserve"> należy przez to rozumieć imprezę masową mającą na celu współzawodnictwo sportowe lub popularyzowanie kultury fizycznej, organizowaną na:</w:t>
      </w:r>
    </w:p>
    <w:p w:rsidR="003A4312" w:rsidRDefault="003A4312" w:rsidP="004C6E36">
      <w:pPr>
        <w:pStyle w:val="Default"/>
        <w:numPr>
          <w:ilvl w:val="0"/>
          <w:numId w:val="9"/>
        </w:numPr>
        <w:jc w:val="both"/>
      </w:pPr>
      <w:r w:rsidRPr="003A4312">
        <w:t xml:space="preserve">stadionie lub w innym obiekcie niebędącym budynkiem, na którym liczba udostępnionych przez organizatora miejsc dla osób, ustalona zgodnie z przepisami prawa budowlanego oraz przepisami dotyczącymi ochrony przeciwpożarowej, wynosi nie mniej niż 1000, a w przypadku hali sportowej lub innego budynku umożliwiającego przeprowadzenie imprezy masowej </w:t>
      </w:r>
      <w:r w:rsidR="004C6E36">
        <w:t>–</w:t>
      </w:r>
      <w:r w:rsidRPr="003A4312">
        <w:t xml:space="preserve"> nie mniej niż 300,</w:t>
      </w:r>
    </w:p>
    <w:p w:rsidR="003A4312" w:rsidRPr="003A4312" w:rsidRDefault="003A4312" w:rsidP="003A4312">
      <w:pPr>
        <w:pStyle w:val="Default"/>
        <w:numPr>
          <w:ilvl w:val="0"/>
          <w:numId w:val="9"/>
        </w:numPr>
        <w:jc w:val="both"/>
      </w:pPr>
      <w:r w:rsidRPr="003A4312">
        <w:t>terenie umożliwiającym przeprowadzenie imprezy masowej, na którym liczba udostępnionych przez organizatora miejsc dla osób wynosi nie mniej niż 1000;</w:t>
      </w:r>
    </w:p>
    <w:p w:rsidR="003A4312" w:rsidRDefault="003A4312" w:rsidP="004C6E36">
      <w:pPr>
        <w:pStyle w:val="Default"/>
        <w:numPr>
          <w:ilvl w:val="0"/>
          <w:numId w:val="7"/>
        </w:numPr>
        <w:ind w:left="357" w:hanging="357"/>
        <w:jc w:val="both"/>
      </w:pPr>
      <w:r w:rsidRPr="004C6E36">
        <w:rPr>
          <w:b/>
        </w:rPr>
        <w:t>mecz piłki nożnej</w:t>
      </w:r>
      <w:r w:rsidRPr="003A4312">
        <w:t xml:space="preserve"> </w:t>
      </w:r>
      <w:r w:rsidR="004C6E36">
        <w:t>–</w:t>
      </w:r>
      <w:r w:rsidRPr="003A4312">
        <w:t xml:space="preserve"> należy przez to rozumieć masową imprezę sportową mającą na celu współzawodnictwo w dyscyplinie piłki nożnej, organizowaną na stadionie lub w innym obiekcie sportowym, na którym liczba udostępnionych przez organizatora miejsc dla osób, ustalona zgodnie z przepisami prawa budowlanego oraz przepisami dotyczącymi ochrony przeciwpożarowej, wynosi nie mniej niż 1000;</w:t>
      </w:r>
    </w:p>
    <w:p w:rsidR="003A4312" w:rsidRDefault="003A4312" w:rsidP="003A4312">
      <w:pPr>
        <w:pStyle w:val="Default"/>
        <w:numPr>
          <w:ilvl w:val="0"/>
          <w:numId w:val="7"/>
        </w:numPr>
        <w:ind w:left="357" w:hanging="357"/>
        <w:jc w:val="both"/>
      </w:pPr>
      <w:r w:rsidRPr="004C6E36">
        <w:rPr>
          <w:b/>
        </w:rPr>
        <w:t>imprez</w:t>
      </w:r>
      <w:r w:rsidR="004C6E36" w:rsidRPr="004C6E36">
        <w:rPr>
          <w:b/>
        </w:rPr>
        <w:t>a</w:t>
      </w:r>
      <w:r w:rsidRPr="004C6E36">
        <w:rPr>
          <w:b/>
        </w:rPr>
        <w:t xml:space="preserve"> masow</w:t>
      </w:r>
      <w:r w:rsidR="004C6E36" w:rsidRPr="004C6E36">
        <w:rPr>
          <w:b/>
        </w:rPr>
        <w:t>a</w:t>
      </w:r>
      <w:r w:rsidRPr="004C6E36">
        <w:rPr>
          <w:b/>
        </w:rPr>
        <w:t xml:space="preserve"> podwyższonego ryzyka</w:t>
      </w:r>
      <w:r w:rsidRPr="003A4312">
        <w:t xml:space="preserve"> </w:t>
      </w:r>
      <w:r w:rsidR="004C6E36">
        <w:t>–</w:t>
      </w:r>
      <w:r w:rsidRPr="003A4312">
        <w:t xml:space="preserve"> należy przez to rozumieć imprezę masową, w czasie której, zgodnie z informacją o przewidywanych zagrożeniach lub dotychczasowymi doświadczeniami dotyczącymi zachowania osób uczestniczących, istnieje obawa wystąpienia aktów przemocy lub agresji;</w:t>
      </w:r>
    </w:p>
    <w:p w:rsidR="00A1272A" w:rsidRDefault="00115D4B" w:rsidP="006B4512">
      <w:pPr>
        <w:pStyle w:val="Default"/>
        <w:numPr>
          <w:ilvl w:val="0"/>
          <w:numId w:val="7"/>
        </w:numPr>
        <w:ind w:left="357" w:hanging="357"/>
        <w:jc w:val="both"/>
      </w:pPr>
      <w:r w:rsidRPr="004C6E36">
        <w:rPr>
          <w:b/>
        </w:rPr>
        <w:t>liczb</w:t>
      </w:r>
      <w:r w:rsidR="004C6E36" w:rsidRPr="004C6E36">
        <w:rPr>
          <w:b/>
        </w:rPr>
        <w:t>a</w:t>
      </w:r>
      <w:r w:rsidRPr="004C6E36">
        <w:rPr>
          <w:b/>
        </w:rPr>
        <w:t xml:space="preserve"> miejsc dla osób na imprezie masowej</w:t>
      </w:r>
      <w:r w:rsidRPr="00115D4B">
        <w:t xml:space="preserve"> </w:t>
      </w:r>
      <w:r w:rsidR="004C6E36">
        <w:t>–</w:t>
      </w:r>
      <w:r w:rsidRPr="00115D4B">
        <w:t xml:space="preserve"> należy przez to rozumieć liczbę udostępnionych przez organizatora miejsc na stadionie, w innym obiekcie niebędącym budynkiem, hali sportowej albo w innym budynku lub na terenie umożliwiającym przeprowadzenie imprezy masowej, ustaloną na podstawie przepisów prawa budowlanego i przepisów dotyczących ochrony przeciwpożarowej;</w:t>
      </w:r>
    </w:p>
    <w:p w:rsidR="00115D4B" w:rsidRDefault="00115D4B" w:rsidP="006B4512">
      <w:pPr>
        <w:pStyle w:val="Default"/>
        <w:numPr>
          <w:ilvl w:val="0"/>
          <w:numId w:val="7"/>
        </w:numPr>
        <w:ind w:left="357" w:hanging="357"/>
        <w:jc w:val="both"/>
      </w:pPr>
      <w:r w:rsidRPr="004C6E36">
        <w:rPr>
          <w:b/>
        </w:rPr>
        <w:t>teren umożliwiający przeprowadzenie imprezy masowej</w:t>
      </w:r>
      <w:r w:rsidRPr="00115D4B">
        <w:t xml:space="preserve"> </w:t>
      </w:r>
      <w:r w:rsidR="004C6E36">
        <w:t>–</w:t>
      </w:r>
      <w:r w:rsidRPr="00115D4B">
        <w:t xml:space="preserve"> należy przez to rozumieć wydzielony, odpowiednio oznaczony teren na otwartej przestrzeni, spełniający warunki higieniczno-sanitarne odpowiadające wymaganiom przewidzianym prawem oraz posiadający infrastrukturę zapewniającą bezpieczne przeprowadzenie imprezy masowej, na którym do określenia liczby miejsc przyjmuje się przelicznik 0,5 m</w:t>
      </w:r>
      <w:r w:rsidRPr="004C6E36">
        <w:rPr>
          <w:vertAlign w:val="superscript"/>
        </w:rPr>
        <w:t>2</w:t>
      </w:r>
      <w:r w:rsidRPr="00115D4B">
        <w:t xml:space="preserve"> na osobę</w:t>
      </w:r>
      <w:r w:rsidR="009A6710">
        <w:t>.</w:t>
      </w:r>
    </w:p>
    <w:p w:rsidR="000C67F2" w:rsidRDefault="000C67F2" w:rsidP="000C67F2">
      <w:pPr>
        <w:pStyle w:val="Default"/>
        <w:jc w:val="both"/>
      </w:pPr>
    </w:p>
    <w:p w:rsidR="00A93C69" w:rsidRDefault="00A93C69" w:rsidP="000C67F2">
      <w:pPr>
        <w:pStyle w:val="Default"/>
        <w:jc w:val="both"/>
      </w:pPr>
    </w:p>
    <w:p w:rsidR="00A93C69" w:rsidRDefault="00A93C69" w:rsidP="000C67F2">
      <w:pPr>
        <w:pStyle w:val="Default"/>
        <w:jc w:val="both"/>
      </w:pPr>
    </w:p>
    <w:p w:rsidR="00A93C69" w:rsidRDefault="00A93C69" w:rsidP="000C67F2">
      <w:pPr>
        <w:pStyle w:val="Default"/>
        <w:jc w:val="both"/>
      </w:pPr>
    </w:p>
    <w:p w:rsidR="00A93C69" w:rsidRDefault="00A93C69" w:rsidP="000C67F2">
      <w:pPr>
        <w:pStyle w:val="Default"/>
        <w:jc w:val="both"/>
      </w:pPr>
    </w:p>
    <w:p w:rsidR="000C67F2" w:rsidRDefault="005E5B2A" w:rsidP="000C67F2">
      <w:pPr>
        <w:pStyle w:val="Default"/>
        <w:numPr>
          <w:ilvl w:val="0"/>
          <w:numId w:val="11"/>
        </w:numPr>
        <w:ind w:left="357" w:hanging="357"/>
        <w:jc w:val="both"/>
      </w:pPr>
      <w:r>
        <w:t xml:space="preserve">Organizator imprezy masowej i jego </w:t>
      </w:r>
      <w:r w:rsidR="003B6CDE">
        <w:t xml:space="preserve">podstawowe </w:t>
      </w:r>
      <w:r>
        <w:t>o</w:t>
      </w:r>
      <w:r w:rsidR="000C67F2">
        <w:t>bowiązki</w:t>
      </w:r>
      <w:r>
        <w:t>:</w:t>
      </w:r>
    </w:p>
    <w:p w:rsidR="000C67F2" w:rsidRPr="000C67F2" w:rsidRDefault="000C67F2" w:rsidP="000C67F2">
      <w:pPr>
        <w:pStyle w:val="Default"/>
        <w:jc w:val="both"/>
        <w:rPr>
          <w:sz w:val="16"/>
          <w:szCs w:val="16"/>
        </w:rPr>
      </w:pPr>
    </w:p>
    <w:p w:rsidR="007F02E5" w:rsidRDefault="005E5B2A" w:rsidP="005E5B2A">
      <w:pPr>
        <w:pStyle w:val="Default"/>
        <w:numPr>
          <w:ilvl w:val="0"/>
          <w:numId w:val="12"/>
        </w:numPr>
        <w:jc w:val="both"/>
      </w:pPr>
      <w:r>
        <w:rPr>
          <w:b/>
        </w:rPr>
        <w:t>o</w:t>
      </w:r>
      <w:r w:rsidR="007F02E5" w:rsidRPr="000C67F2">
        <w:rPr>
          <w:b/>
        </w:rPr>
        <w:t>rganizator</w:t>
      </w:r>
      <w:r w:rsidR="00652BC0">
        <w:rPr>
          <w:b/>
        </w:rPr>
        <w:t>em</w:t>
      </w:r>
      <w:r w:rsidR="000C67F2" w:rsidRPr="000C67F2">
        <w:rPr>
          <w:b/>
        </w:rPr>
        <w:t xml:space="preserve"> imprezy</w:t>
      </w:r>
      <w:r w:rsidR="000C67F2">
        <w:t xml:space="preserve"> </w:t>
      </w:r>
      <w:r w:rsidRPr="005E5B2A">
        <w:rPr>
          <w:b/>
        </w:rPr>
        <w:t>masowej</w:t>
      </w:r>
      <w:r>
        <w:t xml:space="preserve"> </w:t>
      </w:r>
      <w:r w:rsidR="00652BC0">
        <w:t xml:space="preserve">może być </w:t>
      </w:r>
      <w:r w:rsidR="007F02E5" w:rsidRPr="007F02E5">
        <w:t>osob</w:t>
      </w:r>
      <w:r w:rsidR="00652BC0">
        <w:t>a</w:t>
      </w:r>
      <w:r w:rsidR="007F02E5" w:rsidRPr="007F02E5">
        <w:t xml:space="preserve"> prawn</w:t>
      </w:r>
      <w:r w:rsidR="00652BC0">
        <w:t>a</w:t>
      </w:r>
      <w:r w:rsidR="007F02E5" w:rsidRPr="007F02E5">
        <w:t>, osob</w:t>
      </w:r>
      <w:r w:rsidR="00652BC0">
        <w:t>a</w:t>
      </w:r>
      <w:r w:rsidR="007F02E5" w:rsidRPr="007F02E5">
        <w:t xml:space="preserve"> fizyczn</w:t>
      </w:r>
      <w:r w:rsidR="00652BC0">
        <w:t>a</w:t>
      </w:r>
      <w:r w:rsidR="007F02E5" w:rsidRPr="007F02E5">
        <w:t xml:space="preserve"> lub jednostk</w:t>
      </w:r>
      <w:r w:rsidR="00652BC0">
        <w:t>a</w:t>
      </w:r>
      <w:r w:rsidR="007F02E5" w:rsidRPr="007F02E5">
        <w:t xml:space="preserve"> organizacyjn</w:t>
      </w:r>
      <w:r w:rsidR="00652BC0">
        <w:t>a</w:t>
      </w:r>
      <w:r w:rsidR="007F02E5" w:rsidRPr="007F02E5">
        <w:t xml:space="preserve"> nieposiadając</w:t>
      </w:r>
      <w:r w:rsidR="00652BC0">
        <w:t>a</w:t>
      </w:r>
      <w:r w:rsidR="007F02E5" w:rsidRPr="007F02E5">
        <w:t xml:space="preserve"> osobowości prawnej, przeprowadzając</w:t>
      </w:r>
      <w:r w:rsidR="00652BC0">
        <w:t>a</w:t>
      </w:r>
      <w:r w:rsidR="007F02E5" w:rsidRPr="007F02E5">
        <w:t xml:space="preserve"> imprezę masową</w:t>
      </w:r>
      <w:r>
        <w:t>;</w:t>
      </w:r>
    </w:p>
    <w:p w:rsidR="006B4512" w:rsidRDefault="005E5B2A" w:rsidP="005E5B2A">
      <w:pPr>
        <w:pStyle w:val="Default"/>
        <w:numPr>
          <w:ilvl w:val="0"/>
          <w:numId w:val="12"/>
        </w:numPr>
        <w:jc w:val="both"/>
      </w:pPr>
      <w:r w:rsidRPr="005E5B2A">
        <w:t>o</w:t>
      </w:r>
      <w:r w:rsidR="00162CBF" w:rsidRPr="005E5B2A">
        <w:t>rganizator imprezy masowej</w:t>
      </w:r>
      <w:r w:rsidR="00232C2A" w:rsidRPr="006B4512">
        <w:t xml:space="preserve"> </w:t>
      </w:r>
      <w:r w:rsidR="006E601D" w:rsidRPr="006B4512">
        <w:t>zobowiązany jest do spełnienia wymogów określonych w</w:t>
      </w:r>
      <w:r>
        <w:t> </w:t>
      </w:r>
      <w:r w:rsidR="006E601D" w:rsidRPr="006B4512">
        <w:t>przepisach prawa, w szczególności w przepisach prawa budowlanego, w przepisach sanitarnych i przepisach dotyczących ochrony przeciwpożarowej</w:t>
      </w:r>
      <w:r>
        <w:t>;</w:t>
      </w:r>
    </w:p>
    <w:p w:rsidR="00562A48" w:rsidRPr="005E5B2A" w:rsidRDefault="005E5B2A" w:rsidP="005E5B2A">
      <w:pPr>
        <w:pStyle w:val="Default"/>
        <w:numPr>
          <w:ilvl w:val="0"/>
          <w:numId w:val="12"/>
        </w:numPr>
        <w:jc w:val="both"/>
      </w:pPr>
      <w:r>
        <w:t>o</w:t>
      </w:r>
      <w:r w:rsidR="00562A48" w:rsidRPr="005E5B2A">
        <w:t>rganizator odpowiada z</w:t>
      </w:r>
      <w:r w:rsidR="00562A48" w:rsidRPr="005E5B2A">
        <w:rPr>
          <w:rFonts w:eastAsia="Calibri"/>
        </w:rPr>
        <w:t>a bezpieczeństwo imprezy masowej w miejscu i w czasie jej trwania i ma obowiązek:</w:t>
      </w:r>
    </w:p>
    <w:p w:rsidR="00562A48" w:rsidRDefault="00562A48" w:rsidP="005E5B2A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6B4512">
        <w:rPr>
          <w:rFonts w:eastAsia="Calibri"/>
        </w:rPr>
        <w:t>zapewni</w:t>
      </w:r>
      <w:r w:rsidR="005E5B2A">
        <w:rPr>
          <w:rFonts w:eastAsia="Calibri"/>
        </w:rPr>
        <w:t>ć</w:t>
      </w:r>
      <w:r w:rsidRPr="006B4512">
        <w:rPr>
          <w:rFonts w:eastAsia="Calibri"/>
        </w:rPr>
        <w:t xml:space="preserve"> bezpieczeństw</w:t>
      </w:r>
      <w:r w:rsidR="005E5B2A">
        <w:rPr>
          <w:rFonts w:eastAsia="Calibri"/>
        </w:rPr>
        <w:t>o</w:t>
      </w:r>
      <w:r w:rsidRPr="006B4512">
        <w:rPr>
          <w:rFonts w:eastAsia="Calibri"/>
        </w:rPr>
        <w:t xml:space="preserve"> osobom uczestniczącym w imprezie,</w:t>
      </w:r>
    </w:p>
    <w:p w:rsidR="005E5B2A" w:rsidRDefault="00562A48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5E5B2A">
        <w:rPr>
          <w:rFonts w:eastAsia="Calibri"/>
        </w:rPr>
        <w:t>ochron</w:t>
      </w:r>
      <w:r w:rsidR="005E5B2A">
        <w:rPr>
          <w:rFonts w:eastAsia="Calibri"/>
        </w:rPr>
        <w:t>ę</w:t>
      </w:r>
      <w:r w:rsidRPr="005E5B2A">
        <w:rPr>
          <w:rFonts w:eastAsia="Calibri"/>
        </w:rPr>
        <w:t xml:space="preserve"> porządku publicznego,</w:t>
      </w:r>
    </w:p>
    <w:p w:rsidR="00562A48" w:rsidRDefault="00562A48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5E5B2A">
        <w:rPr>
          <w:rFonts w:eastAsia="Calibri"/>
        </w:rPr>
        <w:t>zabezpi</w:t>
      </w:r>
      <w:r w:rsidR="006B4512" w:rsidRPr="005E5B2A">
        <w:rPr>
          <w:rFonts w:eastAsia="Calibri"/>
        </w:rPr>
        <w:t>ecz</w:t>
      </w:r>
      <w:r w:rsidR="005E5B2A">
        <w:rPr>
          <w:rFonts w:eastAsia="Calibri"/>
        </w:rPr>
        <w:t>y</w:t>
      </w:r>
      <w:r w:rsidR="006B4512" w:rsidRPr="005E5B2A">
        <w:rPr>
          <w:rFonts w:eastAsia="Calibri"/>
        </w:rPr>
        <w:t>ć</w:t>
      </w:r>
      <w:r w:rsidRPr="005E5B2A">
        <w:rPr>
          <w:rFonts w:eastAsia="Calibri"/>
        </w:rPr>
        <w:t xml:space="preserve"> </w:t>
      </w:r>
      <w:r w:rsidR="005E5B2A">
        <w:rPr>
          <w:rFonts w:eastAsia="Calibri"/>
        </w:rPr>
        <w:t xml:space="preserve">imprezę </w:t>
      </w:r>
      <w:r w:rsidRPr="005E5B2A">
        <w:rPr>
          <w:rFonts w:eastAsia="Calibri"/>
        </w:rPr>
        <w:t>pod względem medycznym</w:t>
      </w:r>
      <w:r w:rsidR="006B4512" w:rsidRPr="005E5B2A">
        <w:rPr>
          <w:rFonts w:eastAsia="Calibri"/>
        </w:rPr>
        <w:t xml:space="preserve"> </w:t>
      </w:r>
      <w:r w:rsidR="005E5B2A">
        <w:rPr>
          <w:rFonts w:eastAsia="Calibri"/>
        </w:rPr>
        <w:t xml:space="preserve">poprzez </w:t>
      </w:r>
      <w:r w:rsidRPr="005E5B2A">
        <w:rPr>
          <w:rFonts w:eastAsia="Calibri"/>
        </w:rPr>
        <w:t>zapew</w:t>
      </w:r>
      <w:r w:rsidR="006B4512" w:rsidRPr="005E5B2A">
        <w:rPr>
          <w:rFonts w:eastAsia="Calibri"/>
        </w:rPr>
        <w:t>nie</w:t>
      </w:r>
      <w:r w:rsidRPr="005E5B2A">
        <w:rPr>
          <w:rFonts w:eastAsia="Calibri"/>
        </w:rPr>
        <w:t>ni</w:t>
      </w:r>
      <w:r w:rsidR="005E5B2A">
        <w:rPr>
          <w:rFonts w:eastAsia="Calibri"/>
        </w:rPr>
        <w:t>e</w:t>
      </w:r>
      <w:r w:rsidRPr="005E5B2A">
        <w:rPr>
          <w:rFonts w:eastAsia="Calibri"/>
        </w:rPr>
        <w:t xml:space="preserve"> </w:t>
      </w:r>
      <w:r w:rsidR="006B4512" w:rsidRPr="005E5B2A">
        <w:rPr>
          <w:rFonts w:eastAsia="Calibri"/>
        </w:rPr>
        <w:t xml:space="preserve">pomocy medycznej i zaplecza </w:t>
      </w:r>
      <w:r w:rsidRPr="005E5B2A">
        <w:rPr>
          <w:rFonts w:eastAsia="Calibri"/>
        </w:rPr>
        <w:t>higieniczno-sanitarne</w:t>
      </w:r>
      <w:r w:rsidR="006B4512" w:rsidRPr="005E5B2A">
        <w:rPr>
          <w:rFonts w:eastAsia="Calibri"/>
        </w:rPr>
        <w:t>go</w:t>
      </w:r>
      <w:r w:rsidRPr="005E5B2A">
        <w:rPr>
          <w:rFonts w:eastAsia="Calibri"/>
        </w:rPr>
        <w:t>,</w:t>
      </w:r>
    </w:p>
    <w:p w:rsidR="005E5B2A" w:rsidRDefault="006B4512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5E5B2A">
        <w:rPr>
          <w:rFonts w:eastAsia="Calibri"/>
        </w:rPr>
        <w:t xml:space="preserve">zapewnić odpowiedni stan techniczny </w:t>
      </w:r>
      <w:r w:rsidR="00562A48" w:rsidRPr="005E5B2A">
        <w:rPr>
          <w:rFonts w:eastAsia="Calibri"/>
        </w:rPr>
        <w:t>obiektów budowlanych wraz ze służącymi tym obiektom instalacjami i urządzeniami technicznymi, w szczególności przeciwpożarowymi i sanitarnymi,</w:t>
      </w:r>
    </w:p>
    <w:p w:rsidR="00562A48" w:rsidRPr="005E5B2A" w:rsidRDefault="006B4512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5E5B2A">
        <w:rPr>
          <w:rFonts w:eastAsia="Calibri"/>
        </w:rPr>
        <w:t>zapewnić</w:t>
      </w:r>
      <w:r w:rsidR="00562A48" w:rsidRPr="005E5B2A">
        <w:rPr>
          <w:rFonts w:eastAsia="Calibri"/>
        </w:rPr>
        <w:t xml:space="preserve"> </w:t>
      </w:r>
      <w:r>
        <w:t xml:space="preserve">udział </w:t>
      </w:r>
      <w:r w:rsidR="00562A48" w:rsidRPr="006B4512">
        <w:t>odpowiednio wyszkolonej i wyposażonej, wyróżniającej się elementami ubioru służby porządkowej, służby informacyjnej oraz kierującego tymi służbami kierownika do spraw bezpieczeństwa posiadającego uprawnienia, o</w:t>
      </w:r>
      <w:r w:rsidR="005E5B2A">
        <w:t> </w:t>
      </w:r>
      <w:r w:rsidR="00562A48" w:rsidRPr="006B4512">
        <w:t>których mowa w przepisach prawa,</w:t>
      </w:r>
    </w:p>
    <w:p w:rsidR="00162CBF" w:rsidRPr="005E5B2A" w:rsidRDefault="00562A48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6B4512">
        <w:t xml:space="preserve">wyznaczyć </w:t>
      </w:r>
      <w:r w:rsidR="006E601D" w:rsidRPr="006B4512">
        <w:t>drogi ewakuacyjne oraz drogi umożliwiające dojazd pojazdom służb ratowniczych i policji,</w:t>
      </w:r>
    </w:p>
    <w:p w:rsidR="00562A48" w:rsidRPr="005E5B2A" w:rsidRDefault="00562A48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6B4512">
        <w:t xml:space="preserve">zapewnić </w:t>
      </w:r>
      <w:r w:rsidR="006E601D" w:rsidRPr="006B4512">
        <w:t xml:space="preserve">warunki zorganizowania łączności pomiędzy podmiotami biorącymi udział </w:t>
      </w:r>
      <w:r w:rsidRPr="006B4512">
        <w:t>w zabezpieczeniu imprezy,</w:t>
      </w:r>
    </w:p>
    <w:p w:rsidR="005E5B2A" w:rsidRPr="005E5B2A" w:rsidRDefault="00562A48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6B4512">
        <w:t>zapewnić sprzęt ratowniczy i gaśniczy oraz środki gaśnicze niezbędne przy zabezpieczeniu działań ratowniczo-gaśniczych,</w:t>
      </w:r>
    </w:p>
    <w:p w:rsidR="005E5B2A" w:rsidRPr="005E5B2A" w:rsidRDefault="00562A48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6B4512">
        <w:t>wydzielić pomieszczenia dla służb kierujących zabezpieczeniem imprezy masowej,</w:t>
      </w:r>
    </w:p>
    <w:p w:rsidR="005E5B2A" w:rsidRPr="005E5B2A" w:rsidRDefault="00562A48" w:rsidP="00652BC0">
      <w:pPr>
        <w:pStyle w:val="Default"/>
        <w:numPr>
          <w:ilvl w:val="0"/>
          <w:numId w:val="13"/>
        </w:numPr>
        <w:ind w:left="1094" w:hanging="357"/>
        <w:jc w:val="both"/>
        <w:rPr>
          <w:rFonts w:eastAsia="Calibri"/>
        </w:rPr>
      </w:pPr>
      <w:r w:rsidRPr="006B4512">
        <w:t>udostępnić uczestnikom imprezy masowej regulamin obiektu (terenu)</w:t>
      </w:r>
      <w:r w:rsidR="00C77C6B" w:rsidRPr="006B4512">
        <w:t xml:space="preserve">, </w:t>
      </w:r>
      <w:r w:rsidRPr="006B4512">
        <w:t>opracow</w:t>
      </w:r>
      <w:r w:rsidR="00C77C6B" w:rsidRPr="006B4512">
        <w:t xml:space="preserve">ać i udostępnić </w:t>
      </w:r>
      <w:r w:rsidRPr="006B4512">
        <w:t>tym osobom regulamin imprezy masowej zawierający warunki uczestnictwa i zasady zacho</w:t>
      </w:r>
      <w:r w:rsidR="00C77C6B" w:rsidRPr="006B4512">
        <w:t xml:space="preserve">wania się osób na niej obecnych, opracować </w:t>
      </w:r>
      <w:r w:rsidRPr="006B4512">
        <w:t>instrukcję postępowania w przypadku powstania pożaru lub innego miejscowego zagrożenia w miejscu i w czasie imprezy masowej</w:t>
      </w:r>
      <w:r w:rsidR="005E5B2A">
        <w:t>;</w:t>
      </w:r>
    </w:p>
    <w:p w:rsidR="009B25C6" w:rsidRPr="005E5B2A" w:rsidRDefault="009B25C6" w:rsidP="005E5B2A">
      <w:pPr>
        <w:pStyle w:val="Default"/>
        <w:numPr>
          <w:ilvl w:val="0"/>
          <w:numId w:val="12"/>
        </w:numPr>
        <w:jc w:val="both"/>
        <w:rPr>
          <w:rFonts w:eastAsia="Calibri"/>
        </w:rPr>
      </w:pPr>
      <w:r w:rsidRPr="005E5B2A">
        <w:t xml:space="preserve">organizator imprezy masowej, na którą wstęp jest odpłatny: </w:t>
      </w:r>
    </w:p>
    <w:p w:rsidR="009B25C6" w:rsidRDefault="009B25C6" w:rsidP="004B1728">
      <w:pPr>
        <w:pStyle w:val="Default"/>
        <w:numPr>
          <w:ilvl w:val="0"/>
          <w:numId w:val="14"/>
        </w:numPr>
        <w:ind w:left="1094" w:hanging="357"/>
        <w:jc w:val="both"/>
      </w:pPr>
      <w:r w:rsidRPr="004B1728">
        <w:t>odpowiada za szkody obejmujące równowartość zniszczonego lub uszkodzonego mienia,</w:t>
      </w:r>
      <w:r w:rsidRPr="006B4512">
        <w:t xml:space="preserve"> które poniosły Policja, Żandarmeria Wojskowa, straż gminna (miejska), Państwowa Straż Pożarna i inne jednostki ochrony przeciwpożarowej oraz służba zdrowia, w związku z ich działaniami w miejscu i w czasie trwania imprezy masowej, </w:t>
      </w:r>
    </w:p>
    <w:p w:rsidR="009B25C6" w:rsidRDefault="009B25C6" w:rsidP="00652BC0">
      <w:pPr>
        <w:pStyle w:val="Default"/>
        <w:numPr>
          <w:ilvl w:val="0"/>
          <w:numId w:val="14"/>
        </w:numPr>
        <w:ind w:left="1094" w:hanging="357"/>
        <w:jc w:val="both"/>
      </w:pPr>
      <w:r w:rsidRPr="004B1728">
        <w:t>jest obowiązany do zawarcia umowy ubezpieczenia odpowiedzialności cywilnej za szkody wyrządzone osobom w niej uczestniczącym</w:t>
      </w:r>
      <w:r w:rsidR="0004319B">
        <w:t>.</w:t>
      </w:r>
    </w:p>
    <w:p w:rsidR="0004319B" w:rsidRDefault="0004319B" w:rsidP="0004319B">
      <w:pPr>
        <w:pStyle w:val="Default"/>
        <w:jc w:val="both"/>
      </w:pPr>
    </w:p>
    <w:p w:rsidR="00734365" w:rsidRPr="006B4512" w:rsidRDefault="00734365" w:rsidP="00652BC0">
      <w:pPr>
        <w:pStyle w:val="Default"/>
        <w:jc w:val="both"/>
      </w:pPr>
    </w:p>
    <w:sectPr w:rsidR="00734365" w:rsidRPr="006B4512" w:rsidSect="00842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99" w:rsidRDefault="001D6E99" w:rsidP="00162CBF">
      <w:pPr>
        <w:spacing w:after="0" w:line="240" w:lineRule="auto"/>
      </w:pPr>
      <w:r>
        <w:separator/>
      </w:r>
    </w:p>
  </w:endnote>
  <w:endnote w:type="continuationSeparator" w:id="0">
    <w:p w:rsidR="001D6E99" w:rsidRDefault="001D6E99" w:rsidP="0016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Default="002F7F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Default="002F7F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Default="002F7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99" w:rsidRDefault="001D6E99" w:rsidP="00162CBF">
      <w:pPr>
        <w:spacing w:after="0" w:line="240" w:lineRule="auto"/>
      </w:pPr>
      <w:r>
        <w:separator/>
      </w:r>
    </w:p>
  </w:footnote>
  <w:footnote w:type="continuationSeparator" w:id="0">
    <w:p w:rsidR="001D6E99" w:rsidRDefault="001D6E99" w:rsidP="0016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Default="002F7F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Pr="002F7FA3" w:rsidRDefault="002F7FA3" w:rsidP="002F7FA3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nr </w:t>
    </w:r>
    <w:r>
      <w:rPr>
        <w:rFonts w:ascii="Times New Roman" w:hAnsi="Times New Roman" w:cs="Times New Roman"/>
        <w:sz w:val="16"/>
        <w:szCs w:val="16"/>
      </w:rPr>
      <w:t>2</w:t>
    </w:r>
    <w:bookmarkStart w:id="0" w:name="_GoBack"/>
    <w:bookmarkEnd w:id="0"/>
  </w:p>
  <w:p w:rsidR="002F7FA3" w:rsidRPr="002F7FA3" w:rsidRDefault="002F7FA3" w:rsidP="002F7FA3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F7FA3">
      <w:rPr>
        <w:rFonts w:ascii="Times New Roman" w:hAnsi="Times New Roman" w:cs="Times New Roman"/>
        <w:sz w:val="16"/>
        <w:szCs w:val="16"/>
      </w:rPr>
      <w:t xml:space="preserve">do Procedury dotyczącej zapewnienia bezpieczeństwa imprez organizowanych </w:t>
    </w:r>
    <w:r w:rsidRPr="002F7FA3">
      <w:rPr>
        <w:rFonts w:ascii="Times New Roman" w:hAnsi="Times New Roman" w:cs="Times New Roman"/>
        <w:sz w:val="16"/>
        <w:szCs w:val="16"/>
      </w:rPr>
      <w:br/>
      <w:t xml:space="preserve">w Uniwersytecie Jagiellońskim - Collegium </w:t>
    </w:r>
    <w:proofErr w:type="spellStart"/>
    <w:r w:rsidRPr="002F7FA3">
      <w:rPr>
        <w:rFonts w:ascii="Times New Roman" w:hAnsi="Times New Roman" w:cs="Times New Roman"/>
        <w:sz w:val="16"/>
        <w:szCs w:val="16"/>
      </w:rPr>
      <w:t>Medicum</w:t>
    </w:r>
    <w:proofErr w:type="spellEnd"/>
    <w:r w:rsidRPr="002F7FA3">
      <w:rPr>
        <w:rFonts w:ascii="Times New Roman" w:hAnsi="Times New Roman" w:cs="Times New Roman"/>
        <w:sz w:val="16"/>
        <w:szCs w:val="16"/>
      </w:rPr>
      <w:t xml:space="preserve"> </w:t>
    </w:r>
  </w:p>
  <w:p w:rsidR="00734365" w:rsidRPr="002F7FA3" w:rsidRDefault="00734365" w:rsidP="002F7F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3" w:rsidRDefault="002F7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7C8"/>
    <w:multiLevelType w:val="hybridMultilevel"/>
    <w:tmpl w:val="4EB29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D0D"/>
    <w:multiLevelType w:val="hybridMultilevel"/>
    <w:tmpl w:val="429C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F75"/>
    <w:multiLevelType w:val="hybridMultilevel"/>
    <w:tmpl w:val="E4C27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7433"/>
    <w:multiLevelType w:val="hybridMultilevel"/>
    <w:tmpl w:val="9426F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72B"/>
    <w:multiLevelType w:val="hybridMultilevel"/>
    <w:tmpl w:val="F97EF7A4"/>
    <w:lvl w:ilvl="0" w:tplc="CC56A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271B"/>
    <w:multiLevelType w:val="hybridMultilevel"/>
    <w:tmpl w:val="A08EF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709"/>
    <w:multiLevelType w:val="hybridMultilevel"/>
    <w:tmpl w:val="C5386E38"/>
    <w:lvl w:ilvl="0" w:tplc="BBC4E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0EB"/>
    <w:multiLevelType w:val="hybridMultilevel"/>
    <w:tmpl w:val="ACAE18EA"/>
    <w:lvl w:ilvl="0" w:tplc="3A2AA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18DB"/>
    <w:multiLevelType w:val="hybridMultilevel"/>
    <w:tmpl w:val="8E2476BC"/>
    <w:lvl w:ilvl="0" w:tplc="E2C64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D42E84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BACC6" w:themeColor="accent5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D41FE"/>
    <w:multiLevelType w:val="hybridMultilevel"/>
    <w:tmpl w:val="527826D0"/>
    <w:lvl w:ilvl="0" w:tplc="0714D2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7221F"/>
    <w:multiLevelType w:val="hybridMultilevel"/>
    <w:tmpl w:val="A4F867F6"/>
    <w:lvl w:ilvl="0" w:tplc="BC189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37FD"/>
    <w:multiLevelType w:val="hybridMultilevel"/>
    <w:tmpl w:val="33103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313B5"/>
    <w:multiLevelType w:val="hybridMultilevel"/>
    <w:tmpl w:val="852AF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4609"/>
    <w:multiLevelType w:val="hybridMultilevel"/>
    <w:tmpl w:val="1310B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D"/>
    <w:rsid w:val="0004319B"/>
    <w:rsid w:val="000A6FE1"/>
    <w:rsid w:val="000C67F2"/>
    <w:rsid w:val="000D1CE5"/>
    <w:rsid w:val="00115D4B"/>
    <w:rsid w:val="00152A89"/>
    <w:rsid w:val="00162CBF"/>
    <w:rsid w:val="00181173"/>
    <w:rsid w:val="001D6E99"/>
    <w:rsid w:val="001E3965"/>
    <w:rsid w:val="00226EE4"/>
    <w:rsid w:val="00232C2A"/>
    <w:rsid w:val="002E7E5B"/>
    <w:rsid w:val="002F7FA3"/>
    <w:rsid w:val="00311CFF"/>
    <w:rsid w:val="003928A1"/>
    <w:rsid w:val="003A4312"/>
    <w:rsid w:val="003B6CDE"/>
    <w:rsid w:val="004B1728"/>
    <w:rsid w:val="004C6E36"/>
    <w:rsid w:val="004D5137"/>
    <w:rsid w:val="00534E2B"/>
    <w:rsid w:val="00555411"/>
    <w:rsid w:val="00562A48"/>
    <w:rsid w:val="005740F1"/>
    <w:rsid w:val="00581665"/>
    <w:rsid w:val="005E5B2A"/>
    <w:rsid w:val="00652BC0"/>
    <w:rsid w:val="006B4512"/>
    <w:rsid w:val="006C562A"/>
    <w:rsid w:val="006E601D"/>
    <w:rsid w:val="00734365"/>
    <w:rsid w:val="007C7AE6"/>
    <w:rsid w:val="007F02E5"/>
    <w:rsid w:val="00821958"/>
    <w:rsid w:val="0084289C"/>
    <w:rsid w:val="00925000"/>
    <w:rsid w:val="00961ADD"/>
    <w:rsid w:val="009A6710"/>
    <w:rsid w:val="009B25C6"/>
    <w:rsid w:val="009C6D69"/>
    <w:rsid w:val="00A03C9D"/>
    <w:rsid w:val="00A1272A"/>
    <w:rsid w:val="00A55F4D"/>
    <w:rsid w:val="00A61975"/>
    <w:rsid w:val="00A82EED"/>
    <w:rsid w:val="00A836B5"/>
    <w:rsid w:val="00A93C69"/>
    <w:rsid w:val="00A95F93"/>
    <w:rsid w:val="00BC7BC5"/>
    <w:rsid w:val="00C463EA"/>
    <w:rsid w:val="00C77C6B"/>
    <w:rsid w:val="00CC0F9F"/>
    <w:rsid w:val="00D04AF2"/>
    <w:rsid w:val="00DE3A8F"/>
    <w:rsid w:val="00F102B8"/>
    <w:rsid w:val="00F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2CBF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C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28A1"/>
  </w:style>
  <w:style w:type="paragraph" w:styleId="Stopka">
    <w:name w:val="footer"/>
    <w:basedOn w:val="Normalny"/>
    <w:link w:val="StopkaZnak"/>
    <w:uiPriority w:val="99"/>
    <w:unhideWhenUsed/>
    <w:rsid w:val="0039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2CBF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C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C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9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28A1"/>
  </w:style>
  <w:style w:type="paragraph" w:styleId="Stopka">
    <w:name w:val="footer"/>
    <w:basedOn w:val="Normalny"/>
    <w:link w:val="StopkaZnak"/>
    <w:uiPriority w:val="99"/>
    <w:unhideWhenUsed/>
    <w:rsid w:val="0039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1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24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7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8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37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1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69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9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11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89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0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69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0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19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8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41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6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63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4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728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500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1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13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29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6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3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2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94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0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8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7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1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00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9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24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7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58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5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4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MLaidler</dc:creator>
  <cp:lastModifiedBy>Aneta Żurek</cp:lastModifiedBy>
  <cp:revision>15</cp:revision>
  <cp:lastPrinted>2015-11-26T11:02:00Z</cp:lastPrinted>
  <dcterms:created xsi:type="dcterms:W3CDTF">2016-03-11T13:11:00Z</dcterms:created>
  <dcterms:modified xsi:type="dcterms:W3CDTF">2016-06-15T11:57:00Z</dcterms:modified>
</cp:coreProperties>
</file>